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380" w:rsidRDefault="005E6171" w:rsidP="005E6171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</w:p>
    <w:p w:rsidR="00A30380" w:rsidRDefault="00A30380" w:rsidP="005E6171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A30380" w:rsidRDefault="00A30380" w:rsidP="005E6171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A30380" w:rsidRDefault="00A30380" w:rsidP="005E6171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A30380" w:rsidRDefault="00A30380" w:rsidP="005E6171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A30380" w:rsidRDefault="00A30380" w:rsidP="005E6171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A30380" w:rsidRDefault="00A30380" w:rsidP="005E6171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A30380" w:rsidRDefault="00A30380" w:rsidP="005E6171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</w:p>
    <w:p w:rsidR="00A30380" w:rsidRDefault="00A30380" w:rsidP="005E6171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5E6171" w:rsidRPr="002D669A" w:rsidRDefault="00A30380" w:rsidP="005E6171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5E6171">
        <w:rPr>
          <w:b/>
          <w:sz w:val="28"/>
          <w:szCs w:val="28"/>
        </w:rPr>
        <w:t xml:space="preserve"> </w:t>
      </w:r>
      <w:r w:rsidR="005E6171" w:rsidRPr="002D669A">
        <w:rPr>
          <w:b/>
          <w:sz w:val="28"/>
          <w:szCs w:val="28"/>
        </w:rPr>
        <w:t>ПОСТАНОВЛЕНИЕ</w:t>
      </w:r>
    </w:p>
    <w:p w:rsidR="005E6171" w:rsidRDefault="005E6171" w:rsidP="005E6171">
      <w:pPr>
        <w:tabs>
          <w:tab w:val="left" w:pos="0"/>
        </w:tabs>
        <w:ind w:right="-366"/>
      </w:pPr>
    </w:p>
    <w:p w:rsidR="005E6171" w:rsidRPr="000B494D" w:rsidRDefault="005E6171" w:rsidP="005E6171">
      <w:pPr>
        <w:tabs>
          <w:tab w:val="left" w:pos="0"/>
        </w:tabs>
        <w:ind w:right="-366"/>
        <w:rPr>
          <w:sz w:val="28"/>
          <w:szCs w:val="28"/>
        </w:rPr>
      </w:pPr>
      <w:r>
        <w:rPr>
          <w:sz w:val="28"/>
          <w:szCs w:val="28"/>
        </w:rPr>
        <w:t>«</w:t>
      </w:r>
      <w:r w:rsidR="00DD6B9C">
        <w:rPr>
          <w:sz w:val="28"/>
          <w:szCs w:val="28"/>
        </w:rPr>
        <w:t>25</w:t>
      </w:r>
      <w:r>
        <w:rPr>
          <w:sz w:val="28"/>
          <w:szCs w:val="28"/>
        </w:rPr>
        <w:t>»</w:t>
      </w:r>
      <w:r w:rsidR="00DD6B9C">
        <w:rPr>
          <w:sz w:val="28"/>
          <w:szCs w:val="28"/>
        </w:rPr>
        <w:t xml:space="preserve"> февраля </w:t>
      </w:r>
      <w:r>
        <w:rPr>
          <w:sz w:val="28"/>
          <w:szCs w:val="28"/>
        </w:rPr>
        <w:t xml:space="preserve"> 201</w:t>
      </w:r>
      <w:r w:rsidR="00A30380">
        <w:rPr>
          <w:sz w:val="28"/>
          <w:szCs w:val="28"/>
        </w:rPr>
        <w:t>9</w:t>
      </w:r>
      <w:r w:rsidRPr="000B494D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ода       </w:t>
      </w:r>
      <w:r w:rsidRPr="000B494D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</w:t>
      </w:r>
      <w:r w:rsidRPr="000B494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</w:t>
      </w:r>
      <w:r w:rsidRPr="000B494D">
        <w:rPr>
          <w:sz w:val="28"/>
          <w:szCs w:val="28"/>
        </w:rPr>
        <w:t xml:space="preserve">№  </w:t>
      </w:r>
      <w:r w:rsidR="00DD6B9C">
        <w:rPr>
          <w:sz w:val="28"/>
          <w:szCs w:val="28"/>
        </w:rPr>
        <w:t>157</w:t>
      </w:r>
    </w:p>
    <w:p w:rsidR="005E6171" w:rsidRDefault="005E6171" w:rsidP="005E6171">
      <w:pPr>
        <w:tabs>
          <w:tab w:val="left" w:pos="0"/>
        </w:tabs>
        <w:ind w:right="-366"/>
        <w:jc w:val="center"/>
        <w:rPr>
          <w:sz w:val="28"/>
          <w:szCs w:val="28"/>
        </w:rPr>
      </w:pPr>
    </w:p>
    <w:p w:rsidR="005E6171" w:rsidRPr="000B494D" w:rsidRDefault="005E6171" w:rsidP="005E6171">
      <w:pPr>
        <w:tabs>
          <w:tab w:val="left" w:pos="0"/>
        </w:tabs>
        <w:ind w:right="-36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г. </w:t>
      </w:r>
      <w:r w:rsidRPr="000B494D">
        <w:rPr>
          <w:sz w:val="28"/>
          <w:szCs w:val="28"/>
        </w:rPr>
        <w:t xml:space="preserve"> Тверь</w:t>
      </w:r>
    </w:p>
    <w:p w:rsidR="005E6171" w:rsidRDefault="005E6171" w:rsidP="005E6171">
      <w:pPr>
        <w:tabs>
          <w:tab w:val="left" w:pos="0"/>
        </w:tabs>
        <w:ind w:right="24"/>
        <w:jc w:val="center"/>
        <w:rPr>
          <w:b/>
          <w:sz w:val="28"/>
          <w:szCs w:val="28"/>
        </w:rPr>
      </w:pPr>
    </w:p>
    <w:p w:rsidR="005E6171" w:rsidRDefault="005E6171" w:rsidP="005E6171">
      <w:pPr>
        <w:tabs>
          <w:tab w:val="left" w:pos="0"/>
        </w:tabs>
        <w:ind w:right="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bookmarkStart w:id="0" w:name="_GoBack"/>
      <w:r>
        <w:rPr>
          <w:b/>
          <w:sz w:val="28"/>
          <w:szCs w:val="28"/>
        </w:rPr>
        <w:t>О внесении изменени</w:t>
      </w:r>
      <w:r w:rsidR="006A322E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</w:t>
      </w:r>
      <w:r w:rsidR="006A322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дминистрации города Твери от 15.02.2017 № 254 « </w:t>
      </w:r>
      <w:r w:rsidRPr="000B494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определении перечня мест массового пребывания людей на территории муниципального образования города Твери»  </w:t>
      </w:r>
      <w:bookmarkEnd w:id="0"/>
    </w:p>
    <w:p w:rsidR="005E6171" w:rsidRDefault="005E6171" w:rsidP="005E6171">
      <w:pPr>
        <w:tabs>
          <w:tab w:val="left" w:pos="0"/>
        </w:tabs>
        <w:ind w:right="-366"/>
        <w:jc w:val="both"/>
        <w:rPr>
          <w:sz w:val="28"/>
          <w:szCs w:val="28"/>
        </w:rPr>
      </w:pPr>
      <w:r w:rsidRPr="000B494D">
        <w:rPr>
          <w:sz w:val="28"/>
          <w:szCs w:val="28"/>
        </w:rPr>
        <w:tab/>
      </w:r>
    </w:p>
    <w:p w:rsidR="005E6171" w:rsidRDefault="005E6171" w:rsidP="005E6171">
      <w:pPr>
        <w:tabs>
          <w:tab w:val="left" w:pos="0"/>
        </w:tabs>
        <w:ind w:right="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Руководствуясь  постановлением  Правительства Российской Федерации от 25.03.2015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(территорий)», постановлением Главы города Твери от 11.01.2016 № 3 «О межведомственной комиссии по обследованию мест массового пребывания людей на территории города Твери на предмет антитеррористической защищенности», </w:t>
      </w:r>
    </w:p>
    <w:p w:rsidR="005E6171" w:rsidRDefault="005E6171" w:rsidP="005E6171">
      <w:pPr>
        <w:tabs>
          <w:tab w:val="left" w:pos="0"/>
        </w:tabs>
        <w:ind w:right="24"/>
        <w:jc w:val="both"/>
        <w:rPr>
          <w:sz w:val="28"/>
          <w:szCs w:val="28"/>
        </w:rPr>
      </w:pPr>
    </w:p>
    <w:p w:rsidR="005E6171" w:rsidRDefault="005E6171" w:rsidP="005E6171">
      <w:pPr>
        <w:tabs>
          <w:tab w:val="left" w:pos="0"/>
        </w:tabs>
        <w:ind w:right="-7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D7279E">
        <w:rPr>
          <w:sz w:val="28"/>
          <w:szCs w:val="28"/>
        </w:rPr>
        <w:t>П О С Т А Н О В Л Я Ю:</w:t>
      </w:r>
    </w:p>
    <w:p w:rsidR="005E6171" w:rsidRPr="00D7279E" w:rsidRDefault="005E6171" w:rsidP="005E6171">
      <w:pPr>
        <w:tabs>
          <w:tab w:val="left" w:pos="0"/>
        </w:tabs>
        <w:ind w:right="-75"/>
        <w:rPr>
          <w:sz w:val="28"/>
          <w:szCs w:val="28"/>
        </w:rPr>
      </w:pPr>
    </w:p>
    <w:p w:rsidR="005E6171" w:rsidRDefault="005E6171" w:rsidP="005E6171">
      <w:pPr>
        <w:tabs>
          <w:tab w:val="left" w:pos="-142"/>
        </w:tabs>
        <w:ind w:right="-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Внести в  постановление </w:t>
      </w:r>
      <w:r w:rsidR="006A322E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Твери от 15.02.2017   №  254 «Об определении перечня мест массового пребывания людей на территории города Твери» (далее - постановление)  изменени</w:t>
      </w:r>
      <w:r w:rsidR="00A30380">
        <w:rPr>
          <w:sz w:val="28"/>
          <w:szCs w:val="28"/>
        </w:rPr>
        <w:t>е, изложив приложение 1 к постановлению в новой редакции</w:t>
      </w:r>
      <w:r>
        <w:rPr>
          <w:sz w:val="28"/>
          <w:szCs w:val="28"/>
        </w:rPr>
        <w:t xml:space="preserve"> </w:t>
      </w:r>
      <w:r w:rsidR="007425E2">
        <w:rPr>
          <w:sz w:val="28"/>
          <w:szCs w:val="28"/>
        </w:rPr>
        <w:t>согласно приложению к настоящему постановлению</w:t>
      </w:r>
      <w:r w:rsidR="00A30380">
        <w:rPr>
          <w:sz w:val="28"/>
          <w:szCs w:val="28"/>
        </w:rPr>
        <w:t>.</w:t>
      </w:r>
    </w:p>
    <w:p w:rsidR="005E6171" w:rsidRDefault="005E6171" w:rsidP="005E617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издания.</w:t>
      </w:r>
    </w:p>
    <w:p w:rsidR="005E6171" w:rsidRDefault="005E6171" w:rsidP="005E617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подлежит опубликованию и размещению на официальном сайте </w:t>
      </w:r>
      <w:r w:rsidR="006A322E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5E6171" w:rsidRDefault="005E6171" w:rsidP="005E6171">
      <w:pPr>
        <w:ind w:left="454" w:right="-366" w:hanging="454"/>
        <w:jc w:val="both"/>
        <w:rPr>
          <w:sz w:val="28"/>
          <w:szCs w:val="28"/>
        </w:rPr>
      </w:pPr>
    </w:p>
    <w:p w:rsidR="00DB1551" w:rsidRDefault="00DB1551" w:rsidP="005E6171">
      <w:pPr>
        <w:pStyle w:val="2"/>
        <w:spacing w:line="240" w:lineRule="auto"/>
        <w:ind w:left="0" w:right="-366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E6171" w:rsidRPr="006248A2" w:rsidRDefault="005E6171" w:rsidP="005E6171">
      <w:pPr>
        <w:pStyle w:val="2"/>
        <w:spacing w:line="240" w:lineRule="auto"/>
        <w:ind w:left="0" w:right="-366"/>
        <w:rPr>
          <w:sz w:val="28"/>
          <w:szCs w:val="28"/>
        </w:rPr>
      </w:pPr>
      <w:r>
        <w:rPr>
          <w:sz w:val="28"/>
          <w:szCs w:val="28"/>
        </w:rPr>
        <w:t xml:space="preserve">Глава  города Твери                                         </w:t>
      </w:r>
      <w:r w:rsidR="00DB1551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 w:rsidR="00DB155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DB1551">
        <w:rPr>
          <w:sz w:val="28"/>
          <w:szCs w:val="28"/>
        </w:rPr>
        <w:t xml:space="preserve">  А.В. </w:t>
      </w:r>
      <w:r>
        <w:rPr>
          <w:sz w:val="28"/>
          <w:szCs w:val="28"/>
        </w:rPr>
        <w:t>Огоньков</w:t>
      </w:r>
      <w:r w:rsidR="00DB1551">
        <w:rPr>
          <w:sz w:val="28"/>
          <w:szCs w:val="28"/>
        </w:rPr>
        <w:t xml:space="preserve"> </w:t>
      </w:r>
    </w:p>
    <w:p w:rsidR="005E6171" w:rsidRDefault="005E6171" w:rsidP="005E6171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5E6171" w:rsidRDefault="005E6171" w:rsidP="005E6171">
      <w:pPr>
        <w:pStyle w:val="2"/>
        <w:spacing w:line="240" w:lineRule="auto"/>
        <w:ind w:right="-36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</w:t>
      </w:r>
    </w:p>
    <w:p w:rsidR="005E6171" w:rsidRDefault="005E6171" w:rsidP="005E6171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5E6171" w:rsidRPr="00436A28" w:rsidRDefault="005E6171" w:rsidP="005E6171">
      <w:pPr>
        <w:pStyle w:val="2"/>
        <w:spacing w:line="240" w:lineRule="auto"/>
        <w:ind w:right="-366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0380" w:rsidRDefault="005E6171" w:rsidP="005E6171">
      <w:pPr>
        <w:pStyle w:val="2"/>
        <w:spacing w:line="240" w:lineRule="auto"/>
        <w:ind w:right="-36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AA73E3" w:rsidRDefault="00A30380" w:rsidP="007425E2">
      <w:pPr>
        <w:pStyle w:val="2"/>
        <w:spacing w:after="0" w:line="240" w:lineRule="auto"/>
        <w:ind w:right="-366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</w:t>
      </w:r>
      <w:r w:rsidR="005E6171">
        <w:rPr>
          <w:b/>
          <w:sz w:val="28"/>
          <w:szCs w:val="28"/>
        </w:rPr>
        <w:t xml:space="preserve">  </w:t>
      </w:r>
    </w:p>
    <w:p w:rsidR="00AA73E3" w:rsidRDefault="00AA73E3" w:rsidP="007425E2">
      <w:pPr>
        <w:pStyle w:val="2"/>
        <w:spacing w:after="0" w:line="240" w:lineRule="auto"/>
        <w:ind w:right="-366"/>
        <w:rPr>
          <w:b/>
          <w:sz w:val="28"/>
          <w:szCs w:val="28"/>
        </w:rPr>
      </w:pPr>
    </w:p>
    <w:p w:rsidR="005E6171" w:rsidRDefault="00AA73E3" w:rsidP="007425E2">
      <w:pPr>
        <w:pStyle w:val="2"/>
        <w:spacing w:after="0" w:line="240" w:lineRule="auto"/>
        <w:ind w:right="-366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</w:t>
      </w:r>
      <w:r w:rsidR="005E6171" w:rsidRPr="00E761DB">
        <w:rPr>
          <w:sz w:val="28"/>
          <w:szCs w:val="28"/>
        </w:rPr>
        <w:t>Приложение</w:t>
      </w:r>
      <w:r w:rsidR="005E6171">
        <w:rPr>
          <w:sz w:val="28"/>
          <w:szCs w:val="28"/>
        </w:rPr>
        <w:t xml:space="preserve"> 1 к постановлению</w:t>
      </w:r>
    </w:p>
    <w:p w:rsidR="007425E2" w:rsidRDefault="007425E2" w:rsidP="007425E2">
      <w:pPr>
        <w:pStyle w:val="2"/>
        <w:spacing w:after="0" w:line="240" w:lineRule="auto"/>
        <w:ind w:right="-36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6A322E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Твери</w:t>
      </w:r>
    </w:p>
    <w:p w:rsidR="005E6171" w:rsidRPr="00E761DB" w:rsidRDefault="005E6171" w:rsidP="005E6171">
      <w:pPr>
        <w:pStyle w:val="2"/>
        <w:spacing w:line="240" w:lineRule="auto"/>
        <w:ind w:right="-36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от «</w:t>
      </w:r>
      <w:r w:rsidR="00DD6B9C">
        <w:rPr>
          <w:sz w:val="28"/>
          <w:szCs w:val="28"/>
        </w:rPr>
        <w:t>25</w:t>
      </w:r>
      <w:r>
        <w:rPr>
          <w:sz w:val="28"/>
          <w:szCs w:val="28"/>
        </w:rPr>
        <w:t>»</w:t>
      </w:r>
      <w:r w:rsidR="00DD6B9C">
        <w:rPr>
          <w:sz w:val="28"/>
          <w:szCs w:val="28"/>
        </w:rPr>
        <w:t>февраля 2019</w:t>
      </w:r>
      <w:r>
        <w:rPr>
          <w:sz w:val="28"/>
          <w:szCs w:val="28"/>
        </w:rPr>
        <w:t xml:space="preserve"> № </w:t>
      </w:r>
      <w:r w:rsidR="00DD6B9C">
        <w:rPr>
          <w:sz w:val="28"/>
          <w:szCs w:val="28"/>
        </w:rPr>
        <w:t>157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A73E3" w:rsidRDefault="00AA73E3" w:rsidP="005E6171">
      <w:pPr>
        <w:pStyle w:val="2"/>
        <w:spacing w:after="0" w:line="240" w:lineRule="auto"/>
        <w:ind w:right="-366"/>
        <w:rPr>
          <w:b/>
          <w:sz w:val="28"/>
          <w:szCs w:val="28"/>
        </w:rPr>
      </w:pPr>
    </w:p>
    <w:p w:rsidR="005E6171" w:rsidRDefault="005E6171" w:rsidP="005E6171">
      <w:pPr>
        <w:pStyle w:val="2"/>
        <w:spacing w:after="0" w:line="240" w:lineRule="auto"/>
        <w:ind w:right="-366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« </w:t>
      </w:r>
      <w:r w:rsidRPr="00685D93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1  к постановлению </w:t>
      </w:r>
    </w:p>
    <w:p w:rsidR="005E6171" w:rsidRDefault="005E6171" w:rsidP="005E6171">
      <w:pPr>
        <w:pStyle w:val="2"/>
        <w:spacing w:after="0" w:line="240" w:lineRule="auto"/>
        <w:ind w:right="-36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2F1885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Твери</w:t>
      </w:r>
    </w:p>
    <w:p w:rsidR="005E6171" w:rsidRDefault="005E6171" w:rsidP="005E6171">
      <w:pPr>
        <w:pStyle w:val="2"/>
        <w:spacing w:after="0" w:line="240" w:lineRule="auto"/>
        <w:ind w:right="-36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от 15.02.2017  № 254</w:t>
      </w:r>
    </w:p>
    <w:p w:rsidR="005E6171" w:rsidRDefault="005E6171" w:rsidP="005E6171">
      <w:pPr>
        <w:pStyle w:val="2"/>
        <w:spacing w:line="240" w:lineRule="auto"/>
        <w:ind w:right="-366"/>
        <w:jc w:val="center"/>
        <w:rPr>
          <w:sz w:val="28"/>
          <w:szCs w:val="28"/>
        </w:rPr>
      </w:pPr>
    </w:p>
    <w:p w:rsidR="005E6171" w:rsidRDefault="005E6171" w:rsidP="005E6171">
      <w:pPr>
        <w:pStyle w:val="2"/>
        <w:spacing w:line="240" w:lineRule="auto"/>
        <w:ind w:right="-366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мест массового пребывания людей на территории муниципального образования города Твери</w:t>
      </w:r>
    </w:p>
    <w:p w:rsidR="005E6171" w:rsidRDefault="005E6171" w:rsidP="005E6171">
      <w:pPr>
        <w:pStyle w:val="2"/>
        <w:spacing w:line="240" w:lineRule="auto"/>
        <w:ind w:right="-36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(в том числе единые специально отведенные или приспособленные для коллективного обсуждения общественно значимых вопросов и выражения общественных настроений, а также для массового присутствия граждан для публичного выражения общественного мнения по поводу актуальных проблем преимущественно общественно-политического характера места)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885"/>
        <w:gridCol w:w="3243"/>
        <w:gridCol w:w="5083"/>
      </w:tblGrid>
      <w:tr w:rsidR="005E6171" w:rsidTr="00C34D77">
        <w:trPr>
          <w:trHeight w:val="365"/>
        </w:trPr>
        <w:tc>
          <w:tcPr>
            <w:tcW w:w="885" w:type="dxa"/>
          </w:tcPr>
          <w:p w:rsidR="002F1885" w:rsidRDefault="005E6171" w:rsidP="002F1885">
            <w:pPr>
              <w:tabs>
                <w:tab w:val="num" w:pos="-720"/>
              </w:tabs>
              <w:ind w:right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5E6171" w:rsidRDefault="005E6171" w:rsidP="002F1885">
            <w:pPr>
              <w:tabs>
                <w:tab w:val="num" w:pos="-720"/>
              </w:tabs>
              <w:ind w:right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п\п</w:t>
            </w:r>
          </w:p>
        </w:tc>
        <w:tc>
          <w:tcPr>
            <w:tcW w:w="3243" w:type="dxa"/>
          </w:tcPr>
          <w:p w:rsidR="005E6171" w:rsidRDefault="005E6171" w:rsidP="00C34D77">
            <w:pPr>
              <w:tabs>
                <w:tab w:val="num" w:pos="-720"/>
              </w:tabs>
              <w:ind w:right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массового пребывания людей на территории города Твери</w:t>
            </w:r>
          </w:p>
        </w:tc>
        <w:tc>
          <w:tcPr>
            <w:tcW w:w="5083" w:type="dxa"/>
          </w:tcPr>
          <w:p w:rsidR="005E6171" w:rsidRDefault="005E6171" w:rsidP="00C34D77">
            <w:pPr>
              <w:tabs>
                <w:tab w:val="num" w:pos="-720"/>
              </w:tabs>
              <w:ind w:right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Расположение места массового пребывания людей на территории города Твери</w:t>
            </w:r>
          </w:p>
        </w:tc>
      </w:tr>
      <w:tr w:rsidR="005E6171" w:rsidTr="00C34D77">
        <w:tc>
          <w:tcPr>
            <w:tcW w:w="885" w:type="dxa"/>
          </w:tcPr>
          <w:p w:rsidR="005E6171" w:rsidRDefault="005E6171" w:rsidP="00C34D77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43" w:type="dxa"/>
          </w:tcPr>
          <w:p w:rsidR="005E6171" w:rsidRDefault="005E6171" w:rsidP="00C34D77">
            <w:pPr>
              <w:tabs>
                <w:tab w:val="num" w:pos="-720"/>
              </w:tabs>
              <w:ind w:right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 сад</w:t>
            </w:r>
          </w:p>
        </w:tc>
        <w:tc>
          <w:tcPr>
            <w:tcW w:w="5083" w:type="dxa"/>
          </w:tcPr>
          <w:p w:rsidR="005E6171" w:rsidRDefault="005E6171" w:rsidP="00C34D77">
            <w:pPr>
              <w:tabs>
                <w:tab w:val="num" w:pos="-720"/>
              </w:tabs>
              <w:ind w:right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  Тверь, улица Советская </w:t>
            </w:r>
          </w:p>
          <w:p w:rsidR="005E6171" w:rsidRDefault="005E6171" w:rsidP="005E6171">
            <w:pPr>
              <w:tabs>
                <w:tab w:val="num" w:pos="-720"/>
              </w:tabs>
              <w:ind w:right="24"/>
              <w:jc w:val="center"/>
              <w:rPr>
                <w:sz w:val="28"/>
                <w:szCs w:val="28"/>
              </w:rPr>
            </w:pPr>
          </w:p>
        </w:tc>
      </w:tr>
      <w:tr w:rsidR="005E6171" w:rsidTr="00C34D77">
        <w:tc>
          <w:tcPr>
            <w:tcW w:w="885" w:type="dxa"/>
          </w:tcPr>
          <w:p w:rsidR="005E6171" w:rsidRDefault="005E6171" w:rsidP="00C34D77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243" w:type="dxa"/>
          </w:tcPr>
          <w:p w:rsidR="005E6171" w:rsidRDefault="005E6171" w:rsidP="00C34D77">
            <w:pPr>
              <w:tabs>
                <w:tab w:val="num" w:pos="-720"/>
              </w:tabs>
              <w:ind w:right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у обелиска Победы  </w:t>
            </w:r>
          </w:p>
        </w:tc>
        <w:tc>
          <w:tcPr>
            <w:tcW w:w="5083" w:type="dxa"/>
          </w:tcPr>
          <w:p w:rsidR="005E6171" w:rsidRDefault="005E6171" w:rsidP="005E6171">
            <w:pPr>
              <w:tabs>
                <w:tab w:val="num" w:pos="-720"/>
              </w:tabs>
              <w:ind w:right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 Тверь,  площадь Победы</w:t>
            </w:r>
          </w:p>
        </w:tc>
      </w:tr>
      <w:tr w:rsidR="005E6171" w:rsidTr="00C34D77">
        <w:tc>
          <w:tcPr>
            <w:tcW w:w="885" w:type="dxa"/>
          </w:tcPr>
          <w:p w:rsidR="005E6171" w:rsidRDefault="005E6171" w:rsidP="00C34D77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243" w:type="dxa"/>
          </w:tcPr>
          <w:p w:rsidR="005E6171" w:rsidRDefault="005E6171" w:rsidP="00A30380">
            <w:pPr>
              <w:tabs>
                <w:tab w:val="num" w:pos="-720"/>
              </w:tabs>
              <w:ind w:right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Славы (у муниципального бюджетного учреждения дополнительного образования «Детская школа искусств № 1 имени  </w:t>
            </w:r>
            <w:proofErr w:type="spellStart"/>
            <w:r>
              <w:rPr>
                <w:sz w:val="28"/>
                <w:szCs w:val="28"/>
              </w:rPr>
              <w:t>М.П.Мусоргского</w:t>
            </w:r>
            <w:proofErr w:type="spellEnd"/>
            <w:r>
              <w:rPr>
                <w:sz w:val="28"/>
                <w:szCs w:val="28"/>
              </w:rPr>
              <w:t>»)</w:t>
            </w:r>
          </w:p>
        </w:tc>
        <w:tc>
          <w:tcPr>
            <w:tcW w:w="5083" w:type="dxa"/>
          </w:tcPr>
          <w:p w:rsidR="00DB1551" w:rsidRDefault="005E6171" w:rsidP="005E6171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  <w:p w:rsidR="005E6171" w:rsidRDefault="00DB1551" w:rsidP="005E6171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5E6171">
              <w:rPr>
                <w:sz w:val="28"/>
                <w:szCs w:val="28"/>
              </w:rPr>
              <w:t xml:space="preserve"> город Тверь, площадь Славы </w:t>
            </w:r>
          </w:p>
        </w:tc>
      </w:tr>
      <w:tr w:rsidR="005E6171" w:rsidTr="00C34D77">
        <w:tc>
          <w:tcPr>
            <w:tcW w:w="885" w:type="dxa"/>
          </w:tcPr>
          <w:p w:rsidR="005E6171" w:rsidRDefault="005E6171" w:rsidP="00C34D77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243" w:type="dxa"/>
          </w:tcPr>
          <w:p w:rsidR="005E6171" w:rsidRDefault="005E6171" w:rsidP="00C34D77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у стелы Воинской Славы</w:t>
            </w:r>
          </w:p>
        </w:tc>
        <w:tc>
          <w:tcPr>
            <w:tcW w:w="5083" w:type="dxa"/>
          </w:tcPr>
          <w:p w:rsidR="000534AF" w:rsidRDefault="000534AF" w:rsidP="00C34D77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</w:p>
          <w:p w:rsidR="005E6171" w:rsidRDefault="000534AF" w:rsidP="00C34D77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5E6171">
              <w:rPr>
                <w:sz w:val="28"/>
                <w:szCs w:val="28"/>
              </w:rPr>
              <w:t>город  Тверь, ул. Советская</w:t>
            </w:r>
          </w:p>
          <w:p w:rsidR="005E6171" w:rsidRDefault="005E6171" w:rsidP="00C34D77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</w:p>
        </w:tc>
      </w:tr>
      <w:tr w:rsidR="005E6171" w:rsidTr="00C34D77">
        <w:tc>
          <w:tcPr>
            <w:tcW w:w="885" w:type="dxa"/>
          </w:tcPr>
          <w:p w:rsidR="005E6171" w:rsidRDefault="005E6171" w:rsidP="00C34D77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243" w:type="dxa"/>
          </w:tcPr>
          <w:p w:rsidR="005E6171" w:rsidRDefault="005E6171" w:rsidP="00C34D77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</w:t>
            </w:r>
          </w:p>
          <w:p w:rsidR="005E6171" w:rsidRDefault="005E6171" w:rsidP="00C34D77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муниципального бюджетного учреждения  «Дворец культуры поселка </w:t>
            </w:r>
            <w:proofErr w:type="spellStart"/>
            <w:r>
              <w:rPr>
                <w:sz w:val="28"/>
                <w:szCs w:val="28"/>
              </w:rPr>
              <w:t>Литвинки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083" w:type="dxa"/>
          </w:tcPr>
          <w:p w:rsidR="000534AF" w:rsidRDefault="000534AF" w:rsidP="00C34D77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:rsidR="005E6171" w:rsidRDefault="000534AF" w:rsidP="00C34D77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5E6171">
              <w:rPr>
                <w:sz w:val="28"/>
                <w:szCs w:val="28"/>
              </w:rPr>
              <w:t xml:space="preserve">город  Тверь, поселок </w:t>
            </w:r>
            <w:proofErr w:type="spellStart"/>
            <w:r w:rsidR="005E6171">
              <w:rPr>
                <w:sz w:val="28"/>
                <w:szCs w:val="28"/>
              </w:rPr>
              <w:t>Литвинки</w:t>
            </w:r>
            <w:proofErr w:type="spellEnd"/>
          </w:p>
          <w:p w:rsidR="005E6171" w:rsidRDefault="005E6171" w:rsidP="00A30380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</w:p>
        </w:tc>
      </w:tr>
      <w:tr w:rsidR="005E6171" w:rsidTr="00C34D77">
        <w:tc>
          <w:tcPr>
            <w:tcW w:w="885" w:type="dxa"/>
          </w:tcPr>
          <w:p w:rsidR="005E6171" w:rsidRDefault="005E6171" w:rsidP="00C34D77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243" w:type="dxa"/>
          </w:tcPr>
          <w:p w:rsidR="005E6171" w:rsidRDefault="005E6171" w:rsidP="00C34D77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у муниципального бюджетного учреждения </w:t>
            </w:r>
          </w:p>
          <w:p w:rsidR="00280AC0" w:rsidRDefault="005E6171" w:rsidP="00C34D77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«Дом                     культуры поселка </w:t>
            </w:r>
          </w:p>
          <w:p w:rsidR="00AA73E3" w:rsidRDefault="00AA73E3" w:rsidP="00C34D77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</w:p>
          <w:p w:rsidR="00AA73E3" w:rsidRDefault="00AA73E3" w:rsidP="00C34D77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</w:p>
          <w:p w:rsidR="00AA73E3" w:rsidRDefault="00AA73E3" w:rsidP="00C34D77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</w:p>
          <w:p w:rsidR="005E6171" w:rsidRDefault="005E6171" w:rsidP="00C34D77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Элеватор»</w:t>
            </w:r>
          </w:p>
          <w:p w:rsidR="00AA73E3" w:rsidRDefault="00AA73E3" w:rsidP="00C34D77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</w:p>
          <w:p w:rsidR="00DB1551" w:rsidRDefault="00DB1551" w:rsidP="00C34D77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</w:p>
        </w:tc>
        <w:tc>
          <w:tcPr>
            <w:tcW w:w="5083" w:type="dxa"/>
          </w:tcPr>
          <w:p w:rsidR="000534AF" w:rsidRDefault="000534AF" w:rsidP="00A30380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</w:p>
          <w:p w:rsidR="000534AF" w:rsidRDefault="000534AF" w:rsidP="00A30380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</w:p>
          <w:p w:rsidR="005E6171" w:rsidRDefault="000534AF" w:rsidP="00A30380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5E6171">
              <w:rPr>
                <w:sz w:val="28"/>
                <w:szCs w:val="28"/>
              </w:rPr>
              <w:t>город Тверь, поселок Элеватор</w:t>
            </w:r>
            <w:r w:rsidR="00A30380">
              <w:rPr>
                <w:sz w:val="28"/>
                <w:szCs w:val="28"/>
              </w:rPr>
              <w:t xml:space="preserve"> </w:t>
            </w:r>
          </w:p>
        </w:tc>
      </w:tr>
      <w:tr w:rsidR="005E6171" w:rsidTr="00C34D77">
        <w:tc>
          <w:tcPr>
            <w:tcW w:w="885" w:type="dxa"/>
          </w:tcPr>
          <w:p w:rsidR="005E6171" w:rsidRDefault="005E6171" w:rsidP="00C34D77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3243" w:type="dxa"/>
          </w:tcPr>
          <w:p w:rsidR="005E6171" w:rsidRDefault="005E6171" w:rsidP="00C34D77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у муниципального бюджетного учреждения «Дом культуры поселка </w:t>
            </w:r>
            <w:proofErr w:type="spellStart"/>
            <w:r>
              <w:rPr>
                <w:sz w:val="28"/>
                <w:szCs w:val="28"/>
              </w:rPr>
              <w:t>Сахарово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083" w:type="dxa"/>
          </w:tcPr>
          <w:p w:rsidR="00DB1551" w:rsidRDefault="00DB1551" w:rsidP="00A30380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</w:p>
          <w:p w:rsidR="005E6171" w:rsidRDefault="005E6171" w:rsidP="00A65887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 Тверь, </w:t>
            </w:r>
            <w:proofErr w:type="spellStart"/>
            <w:r>
              <w:rPr>
                <w:sz w:val="28"/>
                <w:szCs w:val="28"/>
              </w:rPr>
              <w:t>ул.Маршала</w:t>
            </w:r>
            <w:proofErr w:type="spellEnd"/>
            <w:r>
              <w:rPr>
                <w:sz w:val="28"/>
                <w:szCs w:val="28"/>
              </w:rPr>
              <w:t xml:space="preserve"> Василевского </w:t>
            </w:r>
          </w:p>
        </w:tc>
      </w:tr>
      <w:tr w:rsidR="005E6171" w:rsidTr="00C34D77">
        <w:tc>
          <w:tcPr>
            <w:tcW w:w="885" w:type="dxa"/>
          </w:tcPr>
          <w:p w:rsidR="005E6171" w:rsidRDefault="005E6171" w:rsidP="00C34D77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243" w:type="dxa"/>
          </w:tcPr>
          <w:p w:rsidR="005E6171" w:rsidRDefault="005E6171" w:rsidP="00C34D77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у муниципального</w:t>
            </w:r>
          </w:p>
          <w:p w:rsidR="005E6171" w:rsidRDefault="005E6171" w:rsidP="00C34D77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бюджетного учреждения Дворец культуры   «Синтетик»</w:t>
            </w:r>
          </w:p>
        </w:tc>
        <w:tc>
          <w:tcPr>
            <w:tcW w:w="5083" w:type="dxa"/>
          </w:tcPr>
          <w:p w:rsidR="005E6171" w:rsidRDefault="005E6171" w:rsidP="00A30380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 Тверь, поселок </w:t>
            </w:r>
            <w:proofErr w:type="spellStart"/>
            <w:r>
              <w:rPr>
                <w:sz w:val="28"/>
                <w:szCs w:val="28"/>
              </w:rPr>
              <w:t>Химинститута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5E6171" w:rsidTr="00C34D77">
        <w:tc>
          <w:tcPr>
            <w:tcW w:w="885" w:type="dxa"/>
          </w:tcPr>
          <w:p w:rsidR="005E6171" w:rsidRDefault="005E6171" w:rsidP="00C34D77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</w:p>
        </w:tc>
        <w:tc>
          <w:tcPr>
            <w:tcW w:w="3243" w:type="dxa"/>
          </w:tcPr>
          <w:p w:rsidR="005E6171" w:rsidRDefault="005E6171" w:rsidP="00C34D77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Сквер напротив Тверского государственного технического университета</w:t>
            </w:r>
          </w:p>
        </w:tc>
        <w:tc>
          <w:tcPr>
            <w:tcW w:w="5083" w:type="dxa"/>
          </w:tcPr>
          <w:p w:rsidR="005E6171" w:rsidRDefault="005E6171" w:rsidP="00A30380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Тверь, в границах проспекта Л</w:t>
            </w:r>
            <w:r w:rsidR="00A30380">
              <w:rPr>
                <w:sz w:val="28"/>
                <w:szCs w:val="28"/>
              </w:rPr>
              <w:t>енина – улицы Маршала Захарова</w:t>
            </w:r>
          </w:p>
        </w:tc>
      </w:tr>
    </w:tbl>
    <w:p w:rsidR="005E6171" w:rsidRDefault="00F62D04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»</w:t>
      </w:r>
    </w:p>
    <w:p w:rsidR="005E6171" w:rsidRDefault="005E6171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A30380" w:rsidRDefault="00A30380" w:rsidP="00A30380">
      <w:pPr>
        <w:tabs>
          <w:tab w:val="num" w:pos="-720"/>
        </w:tabs>
        <w:ind w:left="142" w:right="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заместителя </w:t>
      </w:r>
    </w:p>
    <w:p w:rsidR="00A30380" w:rsidRDefault="00A30380" w:rsidP="00A30380">
      <w:pPr>
        <w:tabs>
          <w:tab w:val="num" w:pos="-720"/>
        </w:tabs>
        <w:ind w:left="142" w:right="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Главы администрации города Твери                                     </w:t>
      </w:r>
      <w:r w:rsidR="000534AF">
        <w:rPr>
          <w:sz w:val="28"/>
          <w:szCs w:val="28"/>
        </w:rPr>
        <w:t>А.О.</w:t>
      </w:r>
      <w:r>
        <w:rPr>
          <w:sz w:val="28"/>
          <w:szCs w:val="28"/>
        </w:rPr>
        <w:t xml:space="preserve"> Антонов  </w:t>
      </w:r>
    </w:p>
    <w:p w:rsidR="005E6171" w:rsidRDefault="005E6171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5E6171" w:rsidRDefault="005E6171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5E6171" w:rsidRDefault="005E6171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5E6171" w:rsidRDefault="005E6171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5E6171" w:rsidRDefault="005E6171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5E6171" w:rsidRDefault="005E6171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5E6171" w:rsidRDefault="005E6171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5E6171" w:rsidRDefault="005E6171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sectPr w:rsidR="005E6171" w:rsidSect="00AA73E3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3653B"/>
    <w:multiLevelType w:val="hybridMultilevel"/>
    <w:tmpl w:val="0A5CB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FA17A5"/>
    <w:multiLevelType w:val="hybridMultilevel"/>
    <w:tmpl w:val="64720910"/>
    <w:lvl w:ilvl="0" w:tplc="89B2E0C4">
      <w:start w:val="1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71"/>
    <w:rsid w:val="0003539F"/>
    <w:rsid w:val="000534AF"/>
    <w:rsid w:val="0009135F"/>
    <w:rsid w:val="000B091C"/>
    <w:rsid w:val="001341CD"/>
    <w:rsid w:val="00280AC0"/>
    <w:rsid w:val="00285730"/>
    <w:rsid w:val="002B7D23"/>
    <w:rsid w:val="002F1885"/>
    <w:rsid w:val="004159AF"/>
    <w:rsid w:val="004B16B9"/>
    <w:rsid w:val="004F5180"/>
    <w:rsid w:val="005E6171"/>
    <w:rsid w:val="006A322E"/>
    <w:rsid w:val="007425E2"/>
    <w:rsid w:val="0082011A"/>
    <w:rsid w:val="009A7B5F"/>
    <w:rsid w:val="009D4846"/>
    <w:rsid w:val="00A30380"/>
    <w:rsid w:val="00A65887"/>
    <w:rsid w:val="00A73B92"/>
    <w:rsid w:val="00AA18B9"/>
    <w:rsid w:val="00AA73E3"/>
    <w:rsid w:val="00BB7E62"/>
    <w:rsid w:val="00DB1551"/>
    <w:rsid w:val="00DD6B9C"/>
    <w:rsid w:val="00F6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1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5E61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E617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5E6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57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13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135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1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5E61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E617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5E6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57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13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13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Ким Екатерина Игоревна</cp:lastModifiedBy>
  <cp:revision>3</cp:revision>
  <cp:lastPrinted>2019-02-07T12:44:00Z</cp:lastPrinted>
  <dcterms:created xsi:type="dcterms:W3CDTF">2019-02-26T14:35:00Z</dcterms:created>
  <dcterms:modified xsi:type="dcterms:W3CDTF">2019-02-26T14:36:00Z</dcterms:modified>
</cp:coreProperties>
</file>